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26C1" w14:textId="77777777" w:rsidR="005815AD" w:rsidRDefault="00F00729">
      <w:pPr>
        <w:shd w:val="clear" w:color="auto" w:fill="FFFFFF"/>
        <w:spacing w:after="0" w:line="240" w:lineRule="auto"/>
        <w:jc w:val="both"/>
      </w:pPr>
      <w:r>
        <w:rPr>
          <w:rFonts w:ascii="Verdana" w:eastAsia="Times New Roman" w:hAnsi="Verdana" w:cs="Arial"/>
          <w:color w:val="000000"/>
          <w:sz w:val="20"/>
          <w:szCs w:val="20"/>
        </w:rPr>
        <w:t>Hello XXXXX</w:t>
      </w:r>
    </w:p>
    <w:p w14:paraId="3CDEB166" w14:textId="77777777" w:rsidR="005815AD" w:rsidRDefault="00F00729">
      <w:pPr>
        <w:shd w:val="clear" w:color="auto" w:fill="FFFFFF"/>
        <w:spacing w:after="0" w:line="240" w:lineRule="auto"/>
        <w:jc w:val="both"/>
      </w:pPr>
      <w:r>
        <w:rPr>
          <w:rFonts w:ascii="Verdana" w:eastAsia="Times New Roman" w:hAnsi="Verdana" w:cs="Arial"/>
          <w:color w:val="000000"/>
          <w:sz w:val="20"/>
          <w:szCs w:val="20"/>
        </w:rPr>
        <w:t> </w:t>
      </w:r>
    </w:p>
    <w:p w14:paraId="4648767D" w14:textId="77777777" w:rsidR="00A75BD1" w:rsidRDefault="00F00729" w:rsidP="00637518">
      <w:pPr>
        <w:shd w:val="clear" w:color="auto" w:fill="FFFFFF"/>
        <w:spacing w:after="0" w:line="240" w:lineRule="auto"/>
        <w:jc w:val="both"/>
      </w:pPr>
      <w:r>
        <w:rPr>
          <w:rFonts w:ascii="Verdana" w:eastAsia="Times New Roman" w:hAnsi="Verdana" w:cs="Arial"/>
          <w:color w:val="222222"/>
          <w:sz w:val="20"/>
          <w:szCs w:val="20"/>
        </w:rPr>
        <w:t xml:space="preserve">My name is XXXXX, your Phonak Accredited Trainer and I work for FM Hearing Systems who supplied your hearing equipment.  I have been assigned to help you with the setup and </w:t>
      </w:r>
      <w:proofErr w:type="spellStart"/>
      <w:r>
        <w:rPr>
          <w:rFonts w:ascii="Verdana" w:eastAsia="Times New Roman" w:hAnsi="Verdana" w:cs="Arial"/>
          <w:color w:val="222222"/>
          <w:sz w:val="20"/>
          <w:szCs w:val="20"/>
        </w:rPr>
        <w:t>familiarisation</w:t>
      </w:r>
      <w:proofErr w:type="spellEnd"/>
      <w:r>
        <w:rPr>
          <w:rFonts w:ascii="Verdana" w:eastAsia="Times New Roman" w:hAnsi="Verdana" w:cs="Arial"/>
          <w:color w:val="222222"/>
          <w:sz w:val="20"/>
          <w:szCs w:val="20"/>
        </w:rPr>
        <w:t xml:space="preserve">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64F66A7B"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5C5FDF0D" w14:textId="77777777" w:rsidR="005815AD" w:rsidRDefault="00F00729">
      <w:pPr>
        <w:shd w:val="clear" w:color="auto" w:fill="FFFFFF"/>
        <w:spacing w:after="0" w:line="240" w:lineRule="auto"/>
        <w:jc w:val="both"/>
      </w:pPr>
      <w:r>
        <w:rPr>
          <w:rFonts w:ascii="Verdana" w:eastAsia="Times New Roman" w:hAnsi="Verdana" w:cs="Arial"/>
          <w:color w:val="000000"/>
          <w:sz w:val="20"/>
          <w:szCs w:val="20"/>
        </w:rPr>
        <w:t>The set up and training should last between 1.5 to 3 hours. Please allow 3 hours but it often takes less than this. This is dependent upon your existing experience with hearing equipment.</w:t>
      </w:r>
    </w:p>
    <w:p w14:paraId="64FCE4EA" w14:textId="77777777" w:rsidR="005815AD" w:rsidRDefault="005815AD">
      <w:pPr>
        <w:shd w:val="clear" w:color="auto" w:fill="FFFFFF"/>
        <w:spacing w:after="0" w:line="240" w:lineRule="auto"/>
        <w:jc w:val="both"/>
        <w:rPr>
          <w:rFonts w:ascii="Verdana" w:eastAsia="Times New Roman" w:hAnsi="Verdana" w:cs="Arial"/>
          <w:b/>
          <w:color w:val="000000"/>
          <w:sz w:val="20"/>
          <w:szCs w:val="20"/>
        </w:rPr>
      </w:pPr>
    </w:p>
    <w:p w14:paraId="54E6D420" w14:textId="3E8489EC" w:rsidR="005815AD" w:rsidRDefault="00F00729">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xml:space="preserve">, so I can explain the Roger system and how it works. </w:t>
      </w:r>
    </w:p>
    <w:p w14:paraId="3664B7C7" w14:textId="77777777" w:rsidR="005815AD" w:rsidRDefault="00F00729">
      <w:pPr>
        <w:shd w:val="clear" w:color="auto" w:fill="FFFFFF"/>
        <w:spacing w:after="0" w:line="240" w:lineRule="auto"/>
        <w:jc w:val="both"/>
      </w:pPr>
      <w:r>
        <w:rPr>
          <w:rFonts w:ascii="Verdana" w:eastAsia="Times New Roman" w:hAnsi="Verdana" w:cs="Arial"/>
          <w:color w:val="000000"/>
          <w:sz w:val="20"/>
          <w:szCs w:val="20"/>
        </w:rPr>
        <w:t> </w:t>
      </w:r>
    </w:p>
    <w:p w14:paraId="50EB1333" w14:textId="77777777" w:rsidR="005815AD" w:rsidRDefault="00F00729">
      <w:pPr>
        <w:shd w:val="clear" w:color="auto" w:fill="FFFFFF"/>
        <w:spacing w:after="0" w:line="240" w:lineRule="auto"/>
        <w:jc w:val="both"/>
      </w:pPr>
      <w:r>
        <w:rPr>
          <w:rFonts w:ascii="Verdana" w:eastAsia="Times New Roman" w:hAnsi="Verdana" w:cs="Arial"/>
          <w:color w:val="000000"/>
          <w:sz w:val="20"/>
          <w:szCs w:val="20"/>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654C776C" w14:textId="77777777" w:rsidR="005815AD" w:rsidRDefault="005815AD">
      <w:pPr>
        <w:shd w:val="clear" w:color="auto" w:fill="FFFFFF"/>
        <w:spacing w:after="0" w:line="240" w:lineRule="auto"/>
        <w:jc w:val="both"/>
        <w:rPr>
          <w:rFonts w:ascii="Verdana" w:eastAsia="Times New Roman" w:hAnsi="Verdana" w:cs="Arial"/>
          <w:color w:val="000000"/>
          <w:sz w:val="20"/>
          <w:szCs w:val="20"/>
        </w:rPr>
      </w:pPr>
    </w:p>
    <w:p w14:paraId="418E59A7"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222222"/>
          <w:sz w:val="20"/>
          <w:szCs w:val="20"/>
        </w:rPr>
        <w:t>Please let reception know of my visit beforehand and if possible please meet me in reception, my car registration number is XXXX XXX (if required)</w:t>
      </w:r>
    </w:p>
    <w:p w14:paraId="0D123955"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0F2E274E"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Telephony</w:t>
      </w:r>
    </w:p>
    <w:p w14:paraId="78A6A25D"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BAFD17B"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If there is a telephone element to your working day and we have provided telephony equipment we can also cover that aspect. Please ensure there is a </w:t>
      </w:r>
      <w:r>
        <w:rPr>
          <w:rFonts w:ascii="Verdana" w:eastAsia="Times New Roman" w:hAnsi="Verdana" w:cs="Arial"/>
          <w:b/>
          <w:bCs/>
          <w:color w:val="000000"/>
          <w:sz w:val="20"/>
          <w:szCs w:val="20"/>
        </w:rPr>
        <w:t>working</w:t>
      </w:r>
      <w:r>
        <w:rPr>
          <w:rFonts w:ascii="Verdana" w:eastAsia="Times New Roman" w:hAnsi="Verdana" w:cs="Arial"/>
          <w:color w:val="000000"/>
          <w:sz w:val="20"/>
          <w:szCs w:val="20"/>
        </w:rPr>
        <w:t> telephone system made available for the training session as a test call is recommended to determine if there are any issues. Your existing telephone is always the best one to try. This is usually best carried out at your desk after we have been in the quiet room.</w:t>
      </w:r>
    </w:p>
    <w:p w14:paraId="130433BA"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3412A75"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Adjustments to the equipment</w:t>
      </w:r>
    </w:p>
    <w:p w14:paraId="160693B6"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155D725B" w14:textId="77777777" w:rsidR="005815AD" w:rsidRDefault="00F00729">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 xml:space="preserve">A visit to audiology is not required for this particular bundle of equipment to work. </w:t>
      </w:r>
    </w:p>
    <w:p w14:paraId="3CF8BA3E" w14:textId="77777777" w:rsidR="005815AD" w:rsidRDefault="005815AD">
      <w:pPr>
        <w:shd w:val="clear" w:color="auto" w:fill="FFFFFF"/>
        <w:spacing w:after="0" w:line="240" w:lineRule="auto"/>
        <w:jc w:val="both"/>
        <w:rPr>
          <w:rFonts w:ascii="Verdana" w:eastAsia="Times New Roman" w:hAnsi="Verdana" w:cs="Arial"/>
          <w:color w:val="000000"/>
          <w:sz w:val="20"/>
          <w:szCs w:val="20"/>
        </w:rPr>
      </w:pPr>
    </w:p>
    <w:p w14:paraId="2D0DA44E"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I am sure when I visit once we have covered everything you will find the Phonak Roger system of great benefit.</w:t>
      </w:r>
    </w:p>
    <w:p w14:paraId="7F651E9F" w14:textId="77777777" w:rsidR="005815AD" w:rsidRDefault="005815AD">
      <w:pPr>
        <w:shd w:val="clear" w:color="auto" w:fill="FFFFFF"/>
        <w:spacing w:after="0" w:line="240" w:lineRule="auto"/>
        <w:jc w:val="both"/>
        <w:rPr>
          <w:rFonts w:ascii="Verdana" w:eastAsia="Times New Roman" w:hAnsi="Verdana" w:cs="Arial"/>
          <w:color w:val="222222"/>
          <w:sz w:val="20"/>
          <w:szCs w:val="20"/>
        </w:rPr>
      </w:pPr>
    </w:p>
    <w:p w14:paraId="6554B53E"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 Arranging a day for the training</w:t>
      </w:r>
    </w:p>
    <w:p w14:paraId="7DB9F28C" w14:textId="77777777" w:rsidR="005815AD" w:rsidRDefault="005815AD">
      <w:pPr>
        <w:shd w:val="clear" w:color="auto" w:fill="FFFFFF"/>
        <w:spacing w:after="0" w:line="240" w:lineRule="auto"/>
        <w:jc w:val="both"/>
        <w:rPr>
          <w:rFonts w:ascii="Verdana" w:eastAsia="Times New Roman" w:hAnsi="Verdana" w:cs="Arial"/>
          <w:color w:val="222222"/>
          <w:sz w:val="20"/>
          <w:szCs w:val="20"/>
        </w:rPr>
      </w:pPr>
    </w:p>
    <w:p w14:paraId="619ADBB2" w14:textId="77777777" w:rsidR="005815AD" w:rsidRDefault="00F00729">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Please consider the following dates;</w:t>
      </w:r>
    </w:p>
    <w:p w14:paraId="0CEB18CE" w14:textId="77777777" w:rsidR="005815AD" w:rsidRDefault="005815AD">
      <w:pPr>
        <w:shd w:val="clear" w:color="auto" w:fill="FFFFFF"/>
        <w:spacing w:after="0" w:line="240" w:lineRule="auto"/>
        <w:jc w:val="both"/>
        <w:rPr>
          <w:rFonts w:ascii="Verdana" w:eastAsia="Times New Roman" w:hAnsi="Verdana" w:cs="Arial"/>
          <w:color w:val="000000"/>
          <w:sz w:val="20"/>
          <w:szCs w:val="20"/>
        </w:rPr>
      </w:pPr>
    </w:p>
    <w:p w14:paraId="322341D9" w14:textId="77777777" w:rsidR="005815AD" w:rsidRDefault="00F00729">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0DA1DF5A" w14:textId="77777777" w:rsidR="005815AD" w:rsidRDefault="005815AD">
      <w:pPr>
        <w:shd w:val="clear" w:color="auto" w:fill="FFFFFF"/>
        <w:spacing w:after="0" w:line="240" w:lineRule="auto"/>
        <w:jc w:val="both"/>
        <w:rPr>
          <w:rFonts w:ascii="Verdana" w:eastAsia="Times New Roman" w:hAnsi="Verdana" w:cs="Arial"/>
          <w:color w:val="000000"/>
          <w:sz w:val="20"/>
          <w:szCs w:val="20"/>
        </w:rPr>
      </w:pPr>
    </w:p>
    <w:p w14:paraId="1602380B" w14:textId="77777777" w:rsidR="005815AD" w:rsidRDefault="00F00729">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6E2CC83F" w14:textId="77777777" w:rsidR="005815AD" w:rsidRDefault="005815AD">
      <w:pPr>
        <w:shd w:val="clear" w:color="auto" w:fill="FFFFFF"/>
        <w:spacing w:after="0" w:line="240" w:lineRule="auto"/>
        <w:jc w:val="both"/>
        <w:rPr>
          <w:rFonts w:ascii="Verdana" w:eastAsia="Times New Roman" w:hAnsi="Verdana" w:cs="Arial"/>
          <w:color w:val="000000"/>
          <w:sz w:val="20"/>
          <w:szCs w:val="20"/>
        </w:rPr>
      </w:pPr>
    </w:p>
    <w:p w14:paraId="470B1950"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XXXXX</w:t>
      </w:r>
    </w:p>
    <w:p w14:paraId="0FD6F8CB" w14:textId="77777777" w:rsidR="005815AD" w:rsidRDefault="005815AD">
      <w:pPr>
        <w:shd w:val="clear" w:color="auto" w:fill="FFFFFF"/>
        <w:spacing w:after="0" w:line="240" w:lineRule="auto"/>
        <w:jc w:val="both"/>
        <w:rPr>
          <w:rFonts w:ascii="Verdana" w:eastAsia="Times New Roman" w:hAnsi="Verdana" w:cs="Arial"/>
          <w:color w:val="222222"/>
          <w:sz w:val="20"/>
          <w:szCs w:val="20"/>
        </w:rPr>
      </w:pPr>
    </w:p>
    <w:p w14:paraId="45133859"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The time allocated is an approximate time as traffic conditions can cause delays but I will try my best not to be late. It is sometimes a good idea to have a friend/colleague present to take some notes - if you do not feel as confident with technology. </w:t>
      </w:r>
    </w:p>
    <w:p w14:paraId="0D657571"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085731FE"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xml:space="preserve">Email is the best method of communication as I am often in training/assessments. That said, I am able to receive emails directly to my mobile phone and will </w:t>
      </w:r>
      <w:proofErr w:type="spellStart"/>
      <w:r>
        <w:rPr>
          <w:rFonts w:ascii="Verdana" w:eastAsia="Times New Roman" w:hAnsi="Verdana" w:cs="Arial"/>
          <w:color w:val="000000"/>
          <w:sz w:val="20"/>
          <w:szCs w:val="20"/>
        </w:rPr>
        <w:t>endeavour</w:t>
      </w:r>
      <w:proofErr w:type="spellEnd"/>
      <w:r>
        <w:rPr>
          <w:rFonts w:ascii="Verdana" w:eastAsia="Times New Roman" w:hAnsi="Verdana" w:cs="Arial"/>
          <w:color w:val="000000"/>
          <w:sz w:val="20"/>
          <w:szCs w:val="20"/>
        </w:rPr>
        <w:t xml:space="preserve"> to contact </w:t>
      </w:r>
      <w:r>
        <w:rPr>
          <w:rFonts w:ascii="Verdana" w:eastAsia="Times New Roman" w:hAnsi="Verdana" w:cs="Arial"/>
          <w:color w:val="000000"/>
          <w:sz w:val="20"/>
          <w:szCs w:val="20"/>
        </w:rPr>
        <w:lastRenderedPageBreak/>
        <w:t>you or confirm receipt of your correspondence even if I can't reply in full immediately. For a faster response please contact the office email address below.</w:t>
      </w:r>
    </w:p>
    <w:p w14:paraId="14258AC2" w14:textId="77777777" w:rsidR="005815AD" w:rsidRDefault="005815AD">
      <w:pPr>
        <w:shd w:val="clear" w:color="auto" w:fill="FFFFFF"/>
        <w:spacing w:after="0" w:line="240" w:lineRule="auto"/>
        <w:jc w:val="both"/>
        <w:rPr>
          <w:rFonts w:ascii="Verdana" w:eastAsia="Times New Roman" w:hAnsi="Verdana" w:cs="Arial"/>
          <w:color w:val="222222"/>
          <w:sz w:val="20"/>
          <w:szCs w:val="20"/>
        </w:rPr>
      </w:pPr>
    </w:p>
    <w:p w14:paraId="7F48F1C4" w14:textId="77777777" w:rsidR="005815AD" w:rsidRDefault="00F00729">
      <w:pPr>
        <w:shd w:val="clear" w:color="auto" w:fill="FFFFFF"/>
        <w:spacing w:after="0" w:line="240" w:lineRule="auto"/>
        <w:jc w:val="both"/>
      </w:pPr>
      <w:r>
        <w:rPr>
          <w:rFonts w:ascii="Verdana" w:eastAsia="Times New Roman" w:hAnsi="Verdana" w:cs="Arial"/>
          <w:color w:val="000000"/>
          <w:sz w:val="20"/>
          <w:szCs w:val="20"/>
        </w:rPr>
        <w:t>Following on from your Phonak Roger Training, we can be contacted for help at </w:t>
      </w:r>
      <w:hyperlink r:id="rId4" w:tgtFrame="_blank">
        <w:r>
          <w:rPr>
            <w:rStyle w:val="ListLabel1"/>
            <w:rFonts w:eastAsiaTheme="minorHAnsi"/>
          </w:rPr>
          <w:t>help@fmhearingsystems.co.uk</w:t>
        </w:r>
      </w:hyperlink>
      <w:r>
        <w:rPr>
          <w:rFonts w:ascii="Verdana" w:eastAsia="Times New Roman" w:hAnsi="Verdana" w:cs="Arial"/>
          <w:color w:val="000000"/>
          <w:sz w:val="20"/>
          <w:szCs w:val="20"/>
        </w:rPr>
        <w:t> if you require ongoing technical support. Please email in the first instance as this method usually receives the faster response.</w:t>
      </w:r>
    </w:p>
    <w:p w14:paraId="2C6FDC5F"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5A65FF34"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Many thanks for choosing the set up and training of the Phonak Roger system and I look forward to seeing you soon. Please do not hesitate to email me beforehand if you have anything you wish to discuss regarding the equipment or training.</w:t>
      </w:r>
    </w:p>
    <w:p w14:paraId="15FC4DCD" w14:textId="77777777" w:rsidR="005815AD" w:rsidRDefault="00F0072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0B417822" w14:textId="77777777" w:rsidR="005815AD" w:rsidRPr="00C179AB" w:rsidRDefault="00F00729" w:rsidP="00C179AB">
      <w:pPr>
        <w:rPr>
          <w:rFonts w:ascii="Verdana" w:hAnsi="Verdana"/>
          <w:b/>
          <w:sz w:val="20"/>
          <w:szCs w:val="20"/>
        </w:rPr>
      </w:pPr>
      <w:r w:rsidRPr="00C179AB">
        <w:rPr>
          <w:rFonts w:ascii="Verdana" w:hAnsi="Verdana"/>
          <w:b/>
          <w:sz w:val="20"/>
          <w:szCs w:val="20"/>
        </w:rPr>
        <w:t>Things to note before the training session;</w:t>
      </w:r>
    </w:p>
    <w:p w14:paraId="69AA6ED7" w14:textId="77777777" w:rsidR="005815AD" w:rsidRPr="00C179AB" w:rsidRDefault="00F00729" w:rsidP="00C179AB">
      <w:pPr>
        <w:rPr>
          <w:rFonts w:ascii="Verdana" w:hAnsi="Verdana"/>
          <w:sz w:val="20"/>
          <w:szCs w:val="20"/>
        </w:rPr>
      </w:pPr>
      <w:r w:rsidRPr="00C179AB">
        <w:rPr>
          <w:rFonts w:ascii="Verdana" w:hAnsi="Verdana"/>
          <w:sz w:val="20"/>
          <w:szCs w:val="20"/>
        </w:rPr>
        <w:t>·         Please ensure that </w:t>
      </w:r>
      <w:r w:rsidRPr="00C179AB">
        <w:rPr>
          <w:rFonts w:ascii="Verdana" w:hAnsi="Verdana"/>
          <w:b/>
          <w:sz w:val="20"/>
          <w:szCs w:val="20"/>
        </w:rPr>
        <w:t>ALL</w:t>
      </w:r>
      <w:r w:rsidRPr="00C179AB">
        <w:rPr>
          <w:rFonts w:ascii="Verdana" w:hAnsi="Verdana"/>
          <w:sz w:val="20"/>
          <w:szCs w:val="20"/>
        </w:rPr>
        <w:t> equipment (</w:t>
      </w:r>
      <w:r w:rsidR="009F64A1" w:rsidRPr="00EF30CE">
        <w:rPr>
          <w:rFonts w:ascii="Verdana" w:hAnsi="Verdana"/>
          <w:sz w:val="20"/>
          <w:szCs w:val="20"/>
        </w:rPr>
        <w:t>such as the Roger On, Select, Clip on Mic, Table Mics, Streamers etc</w:t>
      </w:r>
      <w:r w:rsidRPr="00C179AB">
        <w:rPr>
          <w:rFonts w:ascii="Verdana" w:hAnsi="Verdana"/>
          <w:sz w:val="20"/>
          <w:szCs w:val="20"/>
        </w:rPr>
        <w:t>) are all fully charged before my arrival on the day of the training session.</w:t>
      </w:r>
    </w:p>
    <w:p w14:paraId="4A6B1AAD" w14:textId="77777777" w:rsidR="005815AD" w:rsidRPr="00C179AB" w:rsidRDefault="00F00729" w:rsidP="00C179AB">
      <w:pPr>
        <w:rPr>
          <w:rFonts w:ascii="Verdana" w:hAnsi="Verdana"/>
          <w:sz w:val="20"/>
          <w:szCs w:val="20"/>
        </w:rPr>
      </w:pPr>
      <w:r w:rsidRPr="00C179AB">
        <w:rPr>
          <w:rFonts w:ascii="Verdana" w:hAnsi="Verdana"/>
          <w:sz w:val="20"/>
          <w:szCs w:val="20"/>
        </w:rPr>
        <w:t>·         Please can you inform reception/security of my arrival before the training day</w:t>
      </w:r>
    </w:p>
    <w:p w14:paraId="09EB4042" w14:textId="77777777" w:rsidR="005815AD" w:rsidRPr="00C179AB" w:rsidRDefault="00F00729" w:rsidP="00C179AB">
      <w:pPr>
        <w:rPr>
          <w:rFonts w:ascii="Verdana" w:hAnsi="Verdana"/>
          <w:sz w:val="20"/>
          <w:szCs w:val="20"/>
        </w:rPr>
      </w:pPr>
      <w:r w:rsidRPr="00C179AB">
        <w:rPr>
          <w:rFonts w:ascii="Verdana" w:hAnsi="Verdana"/>
          <w:sz w:val="20"/>
          <w:szCs w:val="20"/>
        </w:rPr>
        <w:t>·         If you get a chance it is also a good idea to read through the instruction manuals before the training session to give you a basic understanding of what to expect.</w:t>
      </w:r>
    </w:p>
    <w:p w14:paraId="210CDC8D" w14:textId="77777777" w:rsidR="005815AD" w:rsidRPr="00C179AB" w:rsidRDefault="00F00729" w:rsidP="00C179AB">
      <w:pPr>
        <w:rPr>
          <w:rFonts w:ascii="Verdana" w:hAnsi="Verdana"/>
          <w:sz w:val="20"/>
          <w:szCs w:val="20"/>
        </w:rPr>
      </w:pPr>
      <w:r w:rsidRPr="00C179AB">
        <w:rPr>
          <w:rFonts w:ascii="Verdana" w:hAnsi="Verdana"/>
          <w:sz w:val="20"/>
          <w:szCs w:val="20"/>
        </w:rPr>
        <w:t>·         Please make a note of our </w:t>
      </w:r>
      <w:r w:rsidRPr="00C179AB">
        <w:rPr>
          <w:rFonts w:ascii="Verdana" w:hAnsi="Verdana"/>
          <w:b/>
          <w:sz w:val="20"/>
          <w:szCs w:val="20"/>
        </w:rPr>
        <w:t>cancellation policy</w:t>
      </w:r>
      <w:r w:rsidRPr="00C179AB">
        <w:rPr>
          <w:rFonts w:ascii="Verdana" w:hAnsi="Verdana"/>
          <w:sz w:val="20"/>
          <w:szCs w:val="20"/>
        </w:rPr>
        <w:t> below;</w:t>
      </w:r>
    </w:p>
    <w:p w14:paraId="0575C606" w14:textId="77777777" w:rsidR="005815AD" w:rsidRPr="00C179AB" w:rsidRDefault="00F00729" w:rsidP="00C179AB">
      <w:pPr>
        <w:rPr>
          <w:rFonts w:ascii="Verdana" w:hAnsi="Verdana"/>
          <w:sz w:val="20"/>
          <w:szCs w:val="20"/>
        </w:rPr>
      </w:pPr>
      <w:r w:rsidRPr="00C179AB">
        <w:rPr>
          <w:rFonts w:ascii="Verdana" w:hAnsi="Verdana"/>
          <w:sz w:val="20"/>
          <w:szCs w:val="20"/>
        </w:rPr>
        <w:t>·         Please ensure all the equipment (including leads etc) are brought to the training session.</w:t>
      </w:r>
    </w:p>
    <w:p w14:paraId="123A7B85" w14:textId="77777777" w:rsidR="005815AD" w:rsidRPr="00C179AB" w:rsidRDefault="00F00729" w:rsidP="00C179AB">
      <w:pPr>
        <w:rPr>
          <w:rFonts w:ascii="Verdana" w:hAnsi="Verdana"/>
          <w:sz w:val="20"/>
          <w:szCs w:val="20"/>
        </w:rPr>
      </w:pPr>
      <w:r w:rsidRPr="00C179AB">
        <w:rPr>
          <w:rFonts w:ascii="Verdana" w:hAnsi="Verdana"/>
          <w:sz w:val="20"/>
          <w:szCs w:val="20"/>
        </w:rPr>
        <w:t>·         We also have some really useful videos here;</w:t>
      </w:r>
    </w:p>
    <w:p w14:paraId="68A15EA7" w14:textId="77777777" w:rsidR="005815AD" w:rsidRPr="00C179AB" w:rsidRDefault="00F00729" w:rsidP="00C179AB">
      <w:pPr>
        <w:rPr>
          <w:rFonts w:ascii="Verdana" w:hAnsi="Verdana"/>
          <w:sz w:val="20"/>
          <w:szCs w:val="20"/>
        </w:rPr>
      </w:pPr>
      <w:r w:rsidRPr="00C179AB">
        <w:rPr>
          <w:rFonts w:ascii="Verdana" w:hAnsi="Verdana"/>
          <w:sz w:val="20"/>
          <w:szCs w:val="20"/>
        </w:rPr>
        <w:t>·         </w:t>
      </w:r>
      <w:hyperlink r:id="rId5" w:tgtFrame="_blank">
        <w:r w:rsidRPr="00C179AB">
          <w:rPr>
            <w:rStyle w:val="Hyperlink"/>
            <w:rFonts w:ascii="Verdana" w:hAnsi="Verdana"/>
            <w:sz w:val="20"/>
            <w:szCs w:val="20"/>
          </w:rPr>
          <w:t>https://www.youtube.com/channel/UCzrUbdMuh48uvhGN4ncv84w</w:t>
        </w:r>
      </w:hyperlink>
    </w:p>
    <w:p w14:paraId="11B9157F" w14:textId="77777777" w:rsidR="005815AD" w:rsidRPr="00C179AB" w:rsidRDefault="00F00729" w:rsidP="00C179AB">
      <w:pPr>
        <w:rPr>
          <w:rFonts w:ascii="Verdana" w:hAnsi="Verdana"/>
          <w:sz w:val="20"/>
          <w:szCs w:val="20"/>
        </w:rPr>
      </w:pPr>
      <w:r w:rsidRPr="00C179AB">
        <w:rPr>
          <w:rFonts w:ascii="Verdana" w:hAnsi="Verdana"/>
          <w:sz w:val="20"/>
          <w:szCs w:val="20"/>
        </w:rPr>
        <w:t>This should give you a broad overview of how Phonak Roger works.</w:t>
      </w:r>
    </w:p>
    <w:p w14:paraId="047A610A" w14:textId="77777777" w:rsidR="005815AD" w:rsidRPr="00C179AB" w:rsidRDefault="00F00729" w:rsidP="00C179AB">
      <w:pPr>
        <w:rPr>
          <w:rFonts w:ascii="Verdana" w:hAnsi="Verdana"/>
          <w:b/>
          <w:color w:val="FF0000"/>
          <w:sz w:val="20"/>
          <w:szCs w:val="20"/>
        </w:rPr>
      </w:pPr>
      <w:r w:rsidRPr="00C179AB">
        <w:rPr>
          <w:rFonts w:ascii="Verdana" w:hAnsi="Verdana"/>
          <w:b/>
          <w:color w:val="FF0000"/>
          <w:sz w:val="20"/>
          <w:szCs w:val="20"/>
        </w:rPr>
        <w:t>CANCELLATION POLICY</w:t>
      </w:r>
    </w:p>
    <w:p w14:paraId="65E95D13" w14:textId="77777777" w:rsidR="005815AD" w:rsidRPr="00C179AB" w:rsidRDefault="00F00729" w:rsidP="00C179AB">
      <w:pPr>
        <w:rPr>
          <w:rFonts w:ascii="Verdana" w:hAnsi="Verdana"/>
          <w:sz w:val="20"/>
          <w:szCs w:val="20"/>
        </w:rPr>
      </w:pPr>
      <w:r w:rsidRPr="00C179AB">
        <w:rPr>
          <w:rFonts w:ascii="Verdana" w:hAnsi="Verdana"/>
          <w:sz w:val="20"/>
          <w:szCs w:val="20"/>
        </w:rPr>
        <w:t>I have to plan my time in advance and travel costs are incurred to arrive at a site visit on a particular date at a particular time. The training should begin at the time allocated as the trainer may have to visit another customer following this. Please be considerate regarding the appointment that is booked.</w:t>
      </w:r>
    </w:p>
    <w:p w14:paraId="44A494B1" w14:textId="77777777" w:rsidR="005815AD" w:rsidRPr="00C179AB" w:rsidRDefault="00F00729" w:rsidP="00C179AB">
      <w:pPr>
        <w:rPr>
          <w:rFonts w:ascii="Verdana" w:hAnsi="Verdana"/>
          <w:sz w:val="20"/>
          <w:szCs w:val="20"/>
        </w:rPr>
      </w:pPr>
      <w:r w:rsidRPr="00C179AB">
        <w:rPr>
          <w:rFonts w:ascii="Verdana" w:hAnsi="Verdana"/>
          <w:sz w:val="20"/>
          <w:szCs w:val="20"/>
        </w:rPr>
        <w:t> </w:t>
      </w:r>
    </w:p>
    <w:p w14:paraId="78E92EA0" w14:textId="77777777" w:rsidR="005815AD" w:rsidRPr="00C179AB" w:rsidRDefault="00F00729" w:rsidP="00C179AB">
      <w:pPr>
        <w:rPr>
          <w:rFonts w:ascii="Verdana" w:hAnsi="Verdana"/>
          <w:sz w:val="20"/>
          <w:szCs w:val="20"/>
        </w:rPr>
      </w:pPr>
      <w:r w:rsidRPr="00C179AB">
        <w:rPr>
          <w:rFonts w:ascii="Verdana" w:hAnsi="Verdana"/>
          <w:sz w:val="20"/>
          <w:szCs w:val="20"/>
        </w:rPr>
        <w:t>Visits can be rearranged if necessary, circumstances can change, people can be ill etc. We have a standard cancellation policy. We will try to be flexible of course but the standard policy applies;</w:t>
      </w:r>
    </w:p>
    <w:p w14:paraId="24AEB8A5" w14:textId="77777777" w:rsidR="005815AD" w:rsidRPr="00C179AB" w:rsidRDefault="00F00729" w:rsidP="00C179AB">
      <w:pPr>
        <w:rPr>
          <w:rFonts w:ascii="Verdana" w:hAnsi="Verdana"/>
          <w:sz w:val="20"/>
          <w:szCs w:val="20"/>
        </w:rPr>
      </w:pPr>
      <w:r w:rsidRPr="00C179AB">
        <w:rPr>
          <w:rFonts w:ascii="Verdana" w:hAnsi="Verdana"/>
          <w:sz w:val="20"/>
          <w:szCs w:val="20"/>
        </w:rPr>
        <w:t>·         If you need to re-arrange or cancel a site visit 5 business days or more from the due date there is no charge incurred.</w:t>
      </w:r>
    </w:p>
    <w:p w14:paraId="5DEE69FB" w14:textId="77777777" w:rsidR="005815AD" w:rsidRPr="00C179AB" w:rsidRDefault="00F00729" w:rsidP="00C179AB">
      <w:pPr>
        <w:rPr>
          <w:rFonts w:ascii="Verdana" w:hAnsi="Verdana"/>
          <w:sz w:val="20"/>
          <w:szCs w:val="20"/>
        </w:rPr>
      </w:pPr>
      <w:r w:rsidRPr="00C179AB">
        <w:rPr>
          <w:rFonts w:ascii="Verdana" w:hAnsi="Verdana"/>
          <w:sz w:val="20"/>
          <w:szCs w:val="20"/>
        </w:rPr>
        <w:t>·         If you need to rearrange or cancel a site visit between 1 and 4 business days from the due date there is a cancellation charge of 50% of the fee.</w:t>
      </w:r>
    </w:p>
    <w:p w14:paraId="1E64AC6F" w14:textId="77777777" w:rsidR="005815AD" w:rsidRPr="00C179AB" w:rsidRDefault="00F00729" w:rsidP="00C179AB">
      <w:pPr>
        <w:rPr>
          <w:rFonts w:ascii="Verdana" w:hAnsi="Verdana"/>
          <w:sz w:val="20"/>
          <w:szCs w:val="20"/>
        </w:rPr>
      </w:pPr>
      <w:r w:rsidRPr="00C179AB">
        <w:rPr>
          <w:rFonts w:ascii="Verdana" w:hAnsi="Verdana"/>
          <w:sz w:val="20"/>
          <w:szCs w:val="20"/>
        </w:rPr>
        <w:lastRenderedPageBreak/>
        <w:t>·         If you rearrange or cancel on the day of the visit there is no return of the fee, a full fee would be required for a return visit.</w:t>
      </w:r>
    </w:p>
    <w:p w14:paraId="1737E788" w14:textId="77777777" w:rsidR="005815AD" w:rsidRPr="00C179AB" w:rsidRDefault="00F00729" w:rsidP="00C179AB">
      <w:pPr>
        <w:rPr>
          <w:rFonts w:ascii="Verdana" w:hAnsi="Verdana"/>
          <w:sz w:val="20"/>
          <w:szCs w:val="20"/>
        </w:rPr>
      </w:pPr>
      <w:r w:rsidRPr="00C179AB">
        <w:rPr>
          <w:rFonts w:ascii="Verdana" w:hAnsi="Verdana"/>
          <w:sz w:val="20"/>
          <w:szCs w:val="20"/>
        </w:rPr>
        <w:t>·         We offer a 30 day satisfaction return period with the equipment supplied of course but once set up and training has been completed the On Site Set Up and Training package is non refundable.</w:t>
      </w:r>
    </w:p>
    <w:sectPr w:rsidR="005815AD" w:rsidRPr="00C179AB" w:rsidSect="005815AD">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15AD"/>
    <w:rsid w:val="001619CB"/>
    <w:rsid w:val="004D69B9"/>
    <w:rsid w:val="005815AD"/>
    <w:rsid w:val="00637518"/>
    <w:rsid w:val="006846B8"/>
    <w:rsid w:val="009F64A1"/>
    <w:rsid w:val="00A75BD1"/>
    <w:rsid w:val="00C179AB"/>
    <w:rsid w:val="00D07E84"/>
    <w:rsid w:val="00DF2E61"/>
    <w:rsid w:val="00E7206B"/>
    <w:rsid w:val="00F0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65768"/>
  <w15:docId w15:val="{DE142BBC-447F-4F66-AB40-10BA34123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56376"/>
    <w:rPr>
      <w:color w:val="0000FF"/>
      <w:u w:val="single"/>
    </w:rPr>
  </w:style>
  <w:style w:type="character" w:customStyle="1" w:styleId="ListLabel1">
    <w:name w:val="ListLabel 1"/>
    <w:qFormat/>
    <w:rsid w:val="005815AD"/>
    <w:rPr>
      <w:rFonts w:ascii="Verdana" w:eastAsia="Times New Roman" w:hAnsi="Verdana" w:cs="Arial"/>
      <w:color w:val="1155CC"/>
      <w:sz w:val="20"/>
      <w:szCs w:val="20"/>
      <w:u w:val="single"/>
    </w:rPr>
  </w:style>
  <w:style w:type="paragraph" w:customStyle="1" w:styleId="Heading">
    <w:name w:val="Heading"/>
    <w:basedOn w:val="Normal"/>
    <w:next w:val="BodyText"/>
    <w:qFormat/>
    <w:rsid w:val="005815AD"/>
    <w:pPr>
      <w:keepNext/>
      <w:spacing w:before="240" w:after="120"/>
    </w:pPr>
    <w:rPr>
      <w:rFonts w:ascii="Liberation Sans" w:eastAsia="PingFang SC" w:hAnsi="Liberation Sans" w:cs="Lucida Sans"/>
      <w:sz w:val="28"/>
      <w:szCs w:val="28"/>
    </w:rPr>
  </w:style>
  <w:style w:type="paragraph" w:styleId="BodyText">
    <w:name w:val="Body Text"/>
    <w:basedOn w:val="Normal"/>
    <w:rsid w:val="005815AD"/>
    <w:pPr>
      <w:spacing w:after="140"/>
    </w:pPr>
  </w:style>
  <w:style w:type="paragraph" w:styleId="List">
    <w:name w:val="List"/>
    <w:basedOn w:val="BodyText"/>
    <w:rsid w:val="005815AD"/>
    <w:rPr>
      <w:rFonts w:cs="Lucida Sans"/>
    </w:rPr>
  </w:style>
  <w:style w:type="paragraph" w:styleId="Caption">
    <w:name w:val="caption"/>
    <w:basedOn w:val="Normal"/>
    <w:qFormat/>
    <w:rsid w:val="005815AD"/>
    <w:pPr>
      <w:suppressLineNumbers/>
      <w:spacing w:before="120" w:after="120"/>
    </w:pPr>
    <w:rPr>
      <w:rFonts w:cs="Lucida Sans"/>
      <w:i/>
      <w:iCs/>
      <w:sz w:val="24"/>
      <w:szCs w:val="24"/>
    </w:rPr>
  </w:style>
  <w:style w:type="paragraph" w:customStyle="1" w:styleId="Index">
    <w:name w:val="Index"/>
    <w:basedOn w:val="Normal"/>
    <w:qFormat/>
    <w:rsid w:val="005815AD"/>
    <w:pPr>
      <w:suppressLineNumbers/>
    </w:pPr>
    <w:rPr>
      <w:rFonts w:cs="Lucida Sans"/>
    </w:rPr>
  </w:style>
  <w:style w:type="paragraph" w:customStyle="1" w:styleId="m1238298851023696552gmail-m-7555414985939740187m4023632419335490156m1154833865677782098m613613262096797805m-116015015368401381gmail-msolistparagraph">
    <w:name w:val="m_1238298851023696552gmail-m_-7555414985939740187m_4023632419335490156m_1154833865677782098m_613613262096797805m_-116015015368401381gmail-msolistparagraph"/>
    <w:basedOn w:val="Normal"/>
    <w:qFormat/>
    <w:rsid w:val="00756376"/>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517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zrUbdMuh48uvhGN4ncv84w" TargetMode="External"/><Relationship Id="rId4" Type="http://schemas.openxmlformats.org/officeDocument/2006/relationships/hyperlink" Target="mailto:help@fmhearingsyste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758</Words>
  <Characters>4322</Characters>
  <Application>Microsoft Office Word</Application>
  <DocSecurity>0</DocSecurity>
  <Lines>36</Lines>
  <Paragraphs>10</Paragraphs>
  <ScaleCrop>false</ScaleCrop>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Pickford</dc:creator>
  <cp:lastModifiedBy>Paul Minikin</cp:lastModifiedBy>
  <cp:revision>4</cp:revision>
  <dcterms:created xsi:type="dcterms:W3CDTF">2022-05-17T11:04:00Z</dcterms:created>
  <dcterms:modified xsi:type="dcterms:W3CDTF">2024-09-09T16:37:00Z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